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B21" w:rsidRDefault="00055B21" w:rsidP="00055B21">
      <w:pPr>
        <w:rPr>
          <w:rFonts w:ascii="Arial" w:hAnsi="Arial" w:cs="Arial"/>
          <w:sz w:val="28"/>
          <w:szCs w:val="28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5F66A9BB" wp14:editId="56021350">
                <wp:simplePos x="0" y="0"/>
                <wp:positionH relativeFrom="margin">
                  <wp:align>left</wp:align>
                </wp:positionH>
                <wp:positionV relativeFrom="paragraph">
                  <wp:posOffset>95416</wp:posOffset>
                </wp:positionV>
                <wp:extent cx="8897510" cy="405130"/>
                <wp:effectExtent l="0" t="0" r="0" b="0"/>
                <wp:wrapNone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8897510" cy="405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55B21" w:rsidRPr="00055B21" w:rsidRDefault="00055B21" w:rsidP="00055B2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055B21">
                              <w:rPr>
                                <w:rFonts w:ascii="Arial Black" w:hAnsi="Arial Black"/>
                                <w:b/>
                                <w:bCs/>
                                <w:outline/>
                                <w:color w:val="1F497D"/>
                                <w:sz w:val="44"/>
                                <w:szCs w:val="44"/>
                                <w14:shadow w14:blurRad="0" w14:dist="17907" w14:dir="8100000" w14:sx="100000" w14:sy="100000" w14:kx="0" w14:ky="0" w14:algn="ctr">
                                  <w14:srgbClr w14:val="548DD4">
                                    <w14:alpha w14:val="5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rgbClr w14:val="1F497D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Historical Buildings in our area - our very own heritage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6A9BB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0;margin-top:7.5pt;width:700.6pt;height:31.9pt;z-index:251659264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" filled="f" stroked="f">
                <o:lock v:ext="edit" shapetype="t"/>
                <v:textbox style="mso-fit-shape-to-text:t">
                  <w:txbxContent>
                    <w:p w:rsidR="00055B21" w:rsidRPr="00055B21" w:rsidRDefault="00055B21" w:rsidP="00055B2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44"/>
                          <w:szCs w:val="44"/>
                        </w:rPr>
                      </w:pPr>
                      <w:r w:rsidRPr="00055B21">
                        <w:rPr>
                          <w:rFonts w:ascii="Arial Black" w:hAnsi="Arial Black"/>
                          <w:b/>
                          <w:bCs/>
                          <w:outline/>
                          <w:color w:val="1F497D"/>
                          <w:sz w:val="44"/>
                          <w:szCs w:val="44"/>
                          <w14:shadow w14:blurRad="0" w14:dist="17907" w14:dir="8100000" w14:sx="100000" w14:sy="100000" w14:kx="0" w14:ky="0" w14:algn="ctr">
                            <w14:srgbClr w14:val="548DD4">
                              <w14:alpha w14:val="50000"/>
                            </w14:srgbClr>
                          </w14:shadow>
                          <w14:textOutline w14:w="28575" w14:cap="flat" w14:cmpd="sng" w14:algn="ctr">
                            <w14:solidFill>
                              <w14:srgbClr w14:val="1F497D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Historical Buildings in our area - our very own heritage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55B21" w:rsidRDefault="00055B21" w:rsidP="00055B21">
      <w:pPr>
        <w:rPr>
          <w:rFonts w:ascii="Arial" w:hAnsi="Arial" w:cs="Arial"/>
          <w:sz w:val="28"/>
          <w:szCs w:val="28"/>
        </w:rPr>
      </w:pPr>
    </w:p>
    <w:p w:rsidR="00055B21" w:rsidRDefault="00055B21" w:rsidP="00055B2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Aim:  To plan our learning about historical buildings in our area.</w:t>
      </w:r>
    </w:p>
    <w:p w:rsidR="00055B21" w:rsidRDefault="00055B21" w:rsidP="00055B2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Outcomes: Discuss with a partner any interesting facts you know about historical buildings in your local area.</w:t>
      </w:r>
    </w:p>
    <w:p w:rsidR="00055B21" w:rsidRPr="00055B21" w:rsidRDefault="00055B21" w:rsidP="00055B21">
      <w:pPr>
        <w:overflowPunct/>
        <w:autoSpaceDE/>
        <w:autoSpaceDN/>
        <w:adjustRightInd/>
        <w:rPr>
          <w:rFonts w:ascii="Arial" w:hAnsi="Arial" w:cs="Arial"/>
          <w:sz w:val="28"/>
          <w:szCs w:val="28"/>
          <w14:cntxtAlts/>
        </w:rPr>
      </w:pPr>
      <w:r w:rsidRPr="00055B21">
        <w:rPr>
          <w:rFonts w:ascii="Arial" w:hAnsi="Arial" w:cs="Arial"/>
          <w:sz w:val="28"/>
          <w:szCs w:val="28"/>
          <w14:cntxtAlts/>
        </w:rPr>
        <w:t xml:space="preserve">Use:  What? When? Why? Who? How? Where? </w:t>
      </w:r>
    </w:p>
    <w:p w:rsidR="00055B21" w:rsidRDefault="00055B21" w:rsidP="00055B21">
      <w:pPr>
        <w:overflowPunct/>
        <w:autoSpaceDE/>
        <w:autoSpaceDN/>
        <w:adjustRightInd/>
        <w:rPr>
          <w:rFonts w:ascii="Arial" w:hAnsi="Arial" w:cs="Arial"/>
          <w:sz w:val="28"/>
          <w:szCs w:val="28"/>
          <w14:cntxtAlts/>
        </w:rPr>
      </w:pPr>
      <w:r w:rsidRPr="00055B21">
        <w:rPr>
          <w:rFonts w:ascii="Arial" w:hAnsi="Arial" w:cs="Arial"/>
          <w:sz w:val="28"/>
          <w:szCs w:val="28"/>
          <w14:cntxtAlts/>
        </w:rPr>
        <w:tab/>
      </w:r>
      <w:r w:rsidRPr="00055B21">
        <w:rPr>
          <w:rFonts w:ascii="Arial" w:hAnsi="Arial" w:cs="Arial"/>
          <w:sz w:val="28"/>
          <w:szCs w:val="28"/>
          <w14:cntxtAlts/>
        </w:rPr>
        <w:tab/>
        <w:t xml:space="preserve">     Return to this worksheet at the end of the unit to note what you have learnt.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055B21" w:rsidTr="00055B21">
        <w:tc>
          <w:tcPr>
            <w:tcW w:w="4649" w:type="dxa"/>
          </w:tcPr>
          <w:p w:rsidR="00055B21" w:rsidRDefault="00055B21" w:rsidP="00055B21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28"/>
                <w:szCs w:val="28"/>
                <w14:cntxtAlts/>
              </w:rPr>
            </w:pPr>
            <w:r w:rsidRPr="00055B21">
              <w:rPr>
                <w:rFonts w:ascii="Arial" w:hAnsi="Arial" w:cs="Arial"/>
                <w:b/>
                <w:bCs/>
                <w:sz w:val="32"/>
                <w:szCs w:val="32"/>
                <w14:cntxtAlts/>
              </w:rPr>
              <w:t>Facts I know about buildings in my local area.</w:t>
            </w:r>
            <w:r w:rsidRPr="00055B21">
              <w:rPr>
                <w14:cntxtAlts/>
              </w:rPr>
              <w:t> </w:t>
            </w:r>
          </w:p>
        </w:tc>
        <w:tc>
          <w:tcPr>
            <w:tcW w:w="4649" w:type="dxa"/>
          </w:tcPr>
          <w:p w:rsidR="00055B21" w:rsidRPr="00055B21" w:rsidRDefault="00055B21" w:rsidP="00055B21">
            <w:pPr>
              <w:overflowPunct/>
              <w:autoSpaceDE/>
              <w:autoSpaceDN/>
              <w:adjustRightInd/>
              <w:jc w:val="center"/>
              <w:rPr>
                <w14:cntxtAlts/>
              </w:rPr>
            </w:pPr>
            <w:r w:rsidRPr="00055B21">
              <w:rPr>
                <w:rFonts w:ascii="Arial" w:hAnsi="Arial" w:cs="Arial"/>
                <w:b/>
                <w:bCs/>
                <w:sz w:val="32"/>
                <w:szCs w:val="32"/>
                <w14:cntxtAlts/>
              </w:rPr>
              <w:t>What would I like to know?</w:t>
            </w:r>
          </w:p>
          <w:p w:rsidR="00055B21" w:rsidRDefault="00055B21" w:rsidP="00055B21">
            <w:pPr>
              <w:overflowPunct/>
              <w:autoSpaceDE/>
              <w:autoSpaceDN/>
              <w:adjustRightInd/>
              <w:rPr>
                <w:rFonts w:ascii="Arial" w:hAnsi="Arial" w:cs="Arial"/>
                <w:sz w:val="28"/>
                <w:szCs w:val="28"/>
                <w14:cntxtAlts/>
              </w:rPr>
            </w:pPr>
          </w:p>
        </w:tc>
        <w:tc>
          <w:tcPr>
            <w:tcW w:w="4650" w:type="dxa"/>
          </w:tcPr>
          <w:p w:rsidR="00055B21" w:rsidRDefault="00055B21" w:rsidP="00055B21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28"/>
                <w:szCs w:val="28"/>
                <w14:cntxtAlts/>
              </w:rPr>
            </w:pPr>
            <w:r w:rsidRPr="00055B21">
              <w:rPr>
                <w:rFonts w:ascii="Arial" w:hAnsi="Arial" w:cs="Arial"/>
                <w:b/>
                <w:bCs/>
                <w:sz w:val="32"/>
                <w:szCs w:val="32"/>
                <w14:cntxtAlts/>
              </w:rPr>
              <w:t>What have I learnt during this unit of work?</w:t>
            </w:r>
          </w:p>
        </w:tc>
      </w:tr>
      <w:tr w:rsidR="00055B21" w:rsidTr="00055B21">
        <w:tc>
          <w:tcPr>
            <w:tcW w:w="4649" w:type="dxa"/>
          </w:tcPr>
          <w:p w:rsidR="00055B21" w:rsidRDefault="00055B21" w:rsidP="00055B21">
            <w:pPr>
              <w:overflowPunct/>
              <w:autoSpaceDE/>
              <w:autoSpaceDN/>
              <w:adjustRightInd/>
              <w:rPr>
                <w:rFonts w:ascii="Arial" w:hAnsi="Arial" w:cs="Arial"/>
                <w:sz w:val="28"/>
                <w:szCs w:val="28"/>
                <w14:cntxtAlts/>
              </w:rPr>
            </w:pPr>
          </w:p>
          <w:p w:rsidR="00055B21" w:rsidRDefault="00055B21" w:rsidP="00055B21">
            <w:pPr>
              <w:overflowPunct/>
              <w:autoSpaceDE/>
              <w:autoSpaceDN/>
              <w:adjustRightInd/>
              <w:rPr>
                <w:rFonts w:ascii="Arial" w:hAnsi="Arial" w:cs="Arial"/>
                <w:sz w:val="28"/>
                <w:szCs w:val="28"/>
                <w14:cntxtAlts/>
              </w:rPr>
            </w:pPr>
          </w:p>
          <w:p w:rsidR="00055B21" w:rsidRDefault="00055B21" w:rsidP="00055B21">
            <w:pPr>
              <w:overflowPunct/>
              <w:autoSpaceDE/>
              <w:autoSpaceDN/>
              <w:adjustRightInd/>
              <w:rPr>
                <w:rFonts w:ascii="Arial" w:hAnsi="Arial" w:cs="Arial"/>
                <w:sz w:val="28"/>
                <w:szCs w:val="28"/>
                <w14:cntxtAlts/>
              </w:rPr>
            </w:pPr>
          </w:p>
          <w:p w:rsidR="00055B21" w:rsidRDefault="00055B21" w:rsidP="00055B21">
            <w:pPr>
              <w:overflowPunct/>
              <w:autoSpaceDE/>
              <w:autoSpaceDN/>
              <w:adjustRightInd/>
              <w:rPr>
                <w:rFonts w:ascii="Arial" w:hAnsi="Arial" w:cs="Arial"/>
                <w:sz w:val="28"/>
                <w:szCs w:val="28"/>
                <w14:cntxtAlts/>
              </w:rPr>
            </w:pPr>
          </w:p>
          <w:p w:rsidR="00055B21" w:rsidRDefault="00055B21" w:rsidP="00055B21">
            <w:pPr>
              <w:overflowPunct/>
              <w:autoSpaceDE/>
              <w:autoSpaceDN/>
              <w:adjustRightInd/>
              <w:rPr>
                <w:rFonts w:ascii="Arial" w:hAnsi="Arial" w:cs="Arial"/>
                <w:sz w:val="28"/>
                <w:szCs w:val="28"/>
                <w14:cntxtAlts/>
              </w:rPr>
            </w:pPr>
          </w:p>
          <w:p w:rsidR="00055B21" w:rsidRDefault="00055B21" w:rsidP="00055B21">
            <w:pPr>
              <w:overflowPunct/>
              <w:autoSpaceDE/>
              <w:autoSpaceDN/>
              <w:adjustRightInd/>
              <w:rPr>
                <w:rFonts w:ascii="Arial" w:hAnsi="Arial" w:cs="Arial"/>
                <w:sz w:val="28"/>
                <w:szCs w:val="28"/>
                <w14:cntxtAlts/>
              </w:rPr>
            </w:pPr>
          </w:p>
          <w:p w:rsidR="00055B21" w:rsidRDefault="00055B21" w:rsidP="00055B21">
            <w:pPr>
              <w:overflowPunct/>
              <w:autoSpaceDE/>
              <w:autoSpaceDN/>
              <w:adjustRightInd/>
              <w:rPr>
                <w:rFonts w:ascii="Arial" w:hAnsi="Arial" w:cs="Arial"/>
                <w:sz w:val="28"/>
                <w:szCs w:val="28"/>
                <w14:cntxtAlts/>
              </w:rPr>
            </w:pPr>
          </w:p>
        </w:tc>
        <w:tc>
          <w:tcPr>
            <w:tcW w:w="4649" w:type="dxa"/>
          </w:tcPr>
          <w:p w:rsidR="00055B21" w:rsidRDefault="00055B21" w:rsidP="00055B21">
            <w:pPr>
              <w:overflowPunct/>
              <w:autoSpaceDE/>
              <w:autoSpaceDN/>
              <w:adjustRightInd/>
              <w:rPr>
                <w:rFonts w:ascii="Arial" w:hAnsi="Arial" w:cs="Arial"/>
                <w:sz w:val="28"/>
                <w:szCs w:val="28"/>
                <w14:cntxtAlts/>
              </w:rPr>
            </w:pPr>
          </w:p>
        </w:tc>
        <w:tc>
          <w:tcPr>
            <w:tcW w:w="4650" w:type="dxa"/>
          </w:tcPr>
          <w:p w:rsidR="00055B21" w:rsidRDefault="00055B21" w:rsidP="00055B21">
            <w:pPr>
              <w:overflowPunct/>
              <w:autoSpaceDE/>
              <w:autoSpaceDN/>
              <w:adjustRightInd/>
              <w:rPr>
                <w:rFonts w:ascii="Arial" w:hAnsi="Arial" w:cs="Arial"/>
                <w:sz w:val="28"/>
                <w:szCs w:val="28"/>
                <w14:cntxtAlts/>
              </w:rPr>
            </w:pPr>
          </w:p>
        </w:tc>
      </w:tr>
    </w:tbl>
    <w:p w:rsidR="00055B21" w:rsidRPr="00055B21" w:rsidRDefault="00055B21" w:rsidP="00055B21">
      <w:pPr>
        <w:overflowPunct/>
        <w:autoSpaceDE/>
        <w:autoSpaceDN/>
        <w:adjustRightInd/>
        <w:rPr>
          <w:rFonts w:ascii="Arial" w:hAnsi="Arial" w:cs="Arial"/>
          <w:sz w:val="28"/>
          <w:szCs w:val="28"/>
          <w14:cntxtAlts/>
        </w:rPr>
      </w:pPr>
    </w:p>
    <w:p w:rsidR="00055B21" w:rsidRPr="00055B21" w:rsidRDefault="00055B21" w:rsidP="00055B21">
      <w:pPr>
        <w:overflowPunct/>
        <w:autoSpaceDE/>
        <w:autoSpaceDN/>
        <w:adjustRightInd/>
        <w:rPr>
          <w14:cntxtAlts/>
        </w:rPr>
      </w:pPr>
      <w:r w:rsidRPr="00055B21">
        <w:rPr>
          <w14:cntxtAlts/>
        </w:rPr>
        <w:t> </w:t>
      </w:r>
    </w:p>
    <w:p w:rsidR="00F6552A" w:rsidRDefault="00F6552A">
      <w:bookmarkStart w:id="0" w:name="_GoBack"/>
      <w:bookmarkEnd w:id="0"/>
    </w:p>
    <w:sectPr w:rsidR="00F6552A" w:rsidSect="00055B2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B21"/>
    <w:rsid w:val="00055B21"/>
    <w:rsid w:val="00F6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B633D3-6C69-455C-B370-7F31757B9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B21"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5B21"/>
    <w:pPr>
      <w:widowControl/>
      <w:overflowPunct/>
      <w:autoSpaceDE/>
      <w:autoSpaceDN/>
      <w:adjustRightInd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kern w:val="0"/>
      <w:sz w:val="24"/>
      <w:szCs w:val="24"/>
    </w:rPr>
  </w:style>
  <w:style w:type="table" w:styleId="TableGrid">
    <w:name w:val="Table Grid"/>
    <w:basedOn w:val="TableNormal"/>
    <w:uiPriority w:val="39"/>
    <w:rsid w:val="00055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Carmarthenshire County Council</Company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Burke</dc:creator>
  <cp:keywords/>
  <dc:description/>
  <cp:lastModifiedBy>Helena Burke</cp:lastModifiedBy>
  <cp:revision>1</cp:revision>
  <dcterms:created xsi:type="dcterms:W3CDTF">2019-03-20T15:07:00Z</dcterms:created>
  <dcterms:modified xsi:type="dcterms:W3CDTF">2019-03-20T15:12:00Z</dcterms:modified>
</cp:coreProperties>
</file>